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Impact" w:hAnsi="Impact" w:eastAsia="Impact" w:ascii="Impact"/>
          <w:sz w:val="25"/>
          <w:szCs w:val="25"/>
        </w:rPr>
        <w:jc w:val="left"/>
        <w:ind w:left="1961" w:right="-58"/>
      </w:pP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C</w:t>
      </w:r>
      <w:r>
        <w:rPr>
          <w:rFonts w:cs="Impact" w:hAnsi="Impact" w:eastAsia="Impact" w:ascii="Impact"/>
          <w:color w:val="FFFFFF"/>
          <w:spacing w:val="-17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O</w:t>
      </w:r>
      <w:r>
        <w:rPr>
          <w:rFonts w:cs="Impact" w:hAnsi="Impact" w:eastAsia="Impact" w:ascii="Impact"/>
          <w:color w:val="FFFFFF"/>
          <w:spacing w:val="-17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A</w:t>
      </w:r>
      <w:r>
        <w:rPr>
          <w:rFonts w:cs="Impact" w:hAnsi="Impact" w:eastAsia="Impact" w:ascii="Impact"/>
          <w:color w:val="FFFFFF"/>
          <w:spacing w:val="-11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X</w:t>
      </w:r>
      <w:r>
        <w:rPr>
          <w:rFonts w:cs="Impact" w:hAnsi="Impact" w:eastAsia="Impact" w:ascii="Impact"/>
          <w:color w:val="FFFFFF"/>
          <w:spacing w:val="-17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I</w:t>
      </w:r>
      <w:r>
        <w:rPr>
          <w:rFonts w:cs="Impact" w:hAnsi="Impact" w:eastAsia="Impact" w:ascii="Impact"/>
          <w:color w:val="FFFFFF"/>
          <w:spacing w:val="-17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A</w:t>
      </w:r>
      <w:r>
        <w:rPr>
          <w:rFonts w:cs="Impact" w:hAnsi="Impact" w:eastAsia="Impact" w:ascii="Impact"/>
          <w:color w:val="FFFFFF"/>
          <w:spacing w:val="-17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L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28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C</w:t>
      </w:r>
      <w:r>
        <w:rPr>
          <w:rFonts w:cs="Impact" w:hAnsi="Impact" w:eastAsia="Impact" w:ascii="Impact"/>
          <w:color w:val="FFFFFF"/>
          <w:spacing w:val="-17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A</w:t>
      </w:r>
      <w:r>
        <w:rPr>
          <w:rFonts w:cs="Impact" w:hAnsi="Impact" w:eastAsia="Impact" w:ascii="Impact"/>
          <w:color w:val="FFFFFF"/>
          <w:spacing w:val="-17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B</w:t>
      </w:r>
      <w:r>
        <w:rPr>
          <w:rFonts w:cs="Impact" w:hAnsi="Impact" w:eastAsia="Impact" w:ascii="Impact"/>
          <w:color w:val="FFFFFF"/>
          <w:spacing w:val="-17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L</w:t>
      </w:r>
      <w:r>
        <w:rPr>
          <w:rFonts w:cs="Impact" w:hAnsi="Impact" w:eastAsia="Impact" w:ascii="Impact"/>
          <w:color w:val="FFFFFF"/>
          <w:spacing w:val="-17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E</w:t>
      </w:r>
      <w:r>
        <w:rPr>
          <w:rFonts w:cs="Impact" w:hAnsi="Impact" w:eastAsia="Impact" w:ascii="Impact"/>
          <w:color w:val="FFFFFF"/>
          <w:spacing w:val="-17"/>
          <w:w w:val="100"/>
          <w:sz w:val="25"/>
          <w:szCs w:val="25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25"/>
          <w:szCs w:val="25"/>
        </w:rPr>
        <w:t>S</w:t>
      </w:r>
      <w:r>
        <w:rPr>
          <w:rFonts w:cs="Impact" w:hAnsi="Impact" w:eastAsia="Impact" w:ascii="Impact"/>
          <w:color w:val="000000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2"/>
      </w:pPr>
      <w:r>
        <w:br w:type="column"/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2"/>
          <w:szCs w:val="22"/>
        </w:rPr>
        <w:t>Cable</w:t>
      </w:r>
      <w:r>
        <w:rPr>
          <w:rFonts w:cs="Times New Roman" w:hAnsi="Times New Roman" w:eastAsia="Times New Roman" w:ascii="Times New Roman"/>
          <w:color w:val="FFFFFF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2"/>
          <w:szCs w:val="22"/>
        </w:rPr>
        <w:t>Coaxial</w:t>
      </w:r>
      <w:r>
        <w:rPr>
          <w:rFonts w:cs="Times New Roman" w:hAnsi="Times New Roman" w:eastAsia="Times New Roman" w:ascii="Times New Roman"/>
          <w:color w:val="FFFFFF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FFFFFF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9"/>
          <w:sz w:val="22"/>
          <w:szCs w:val="22"/>
        </w:rPr>
        <w:t>Comunicaciones</w:t>
      </w:r>
      <w:r>
        <w:rPr>
          <w:rFonts w:cs="Times New Roman" w:hAnsi="Times New Roman" w:eastAsia="Times New Roman" w:ascii="Times New Roman"/>
          <w:color w:val="FFFFFF"/>
          <w:spacing w:val="-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2"/>
          <w:szCs w:val="22"/>
        </w:rPr>
        <w:t>tipo</w:t>
      </w:r>
      <w:r>
        <w:rPr>
          <w:rFonts w:cs="Times New Roman" w:hAnsi="Times New Roman" w:eastAsia="Times New Roman" w:ascii="Times New Roman"/>
          <w:color w:val="FFFFFF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2"/>
          <w:szCs w:val="22"/>
        </w:rPr>
        <w:t>LMR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33"/>
          <w:szCs w:val="33"/>
        </w:rPr>
        <w:jc w:val="left"/>
        <w:spacing w:lineRule="exact" w:line="360"/>
        <w:ind w:left="3026"/>
        <w:sectPr>
          <w:type w:val="continuous"/>
          <w:pgSz w:w="12240" w:h="15840"/>
          <w:pgMar w:top="700" w:bottom="280" w:left="500" w:right="260"/>
          <w:cols w:num="2" w:equalWidth="off">
            <w:col w:w="3940" w:space="2498"/>
            <w:col w:w="5042"/>
          </w:cols>
        </w:sectPr>
      </w:pPr>
      <w:r>
        <w:pict>
          <v:group style="position:absolute;margin-left:445.069pt;margin-top:134.075pt;width:1.8751pt;height:152.943pt;mso-position-horizontal-relative:page;mso-position-vertical-relative:paragraph;z-index:-353" coordorigin="8901,2681" coordsize="38,3059">
            <v:shape style="position:absolute;left:8901;top:2681;width:38;height:3059" coordorigin="8901,2681" coordsize="38,3059" path="m8901,5740l8939,2681e" filled="f" stroked="t" strokeweight="1.5001pt" strokecolor="#FFFFFF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pacing w:val="0"/>
          <w:w w:val="106"/>
          <w:position w:val="-1"/>
          <w:sz w:val="33"/>
          <w:szCs w:val="33"/>
        </w:rPr>
        <w:t>CK-400</w:t>
      </w:r>
      <w:r>
        <w:rPr>
          <w:rFonts w:cs="Cambria" w:hAnsi="Cambria" w:eastAsia="Cambria" w:ascii="Cambria"/>
          <w:spacing w:val="0"/>
          <w:w w:val="100"/>
          <w:position w:val="0"/>
          <w:sz w:val="33"/>
          <w:szCs w:val="3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700" w:bottom="280" w:left="500" w:right="260"/>
        </w:sectPr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33"/>
          <w:szCs w:val="33"/>
        </w:rPr>
        <w:jc w:val="right"/>
        <w:spacing w:before="15"/>
      </w:pPr>
      <w:r>
        <w:pict>
          <v:group style="position:absolute;margin-left:137.88pt;margin-top:-0.532277pt;width:69.9891pt;height:22.1916pt;mso-position-horizontal-relative:page;mso-position-vertical-relative:paragraph;z-index:-357" coordorigin="2758,-11" coordsize="1400,444">
            <v:shape style="position:absolute;left:2758;top:-11;width:1400;height:444" coordorigin="2758,-11" coordsize="1400,444" path="m2826,-11l4089,-11,4111,-7,4131,3,4145,19,4155,39,4157,58,4157,365,4128,421,4089,433,2826,433,2770,403,2758,365,2758,58,2787,1,2826,-11xe" filled="f" stroked="t" strokeweight="1.5001pt" strokecolor="#FA0404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pacing w:val="0"/>
          <w:w w:val="106"/>
          <w:sz w:val="33"/>
          <w:szCs w:val="33"/>
        </w:rPr>
        <w:t>CK-400</w:t>
      </w:r>
      <w:r>
        <w:rPr>
          <w:rFonts w:cs="Cambria" w:hAnsi="Cambria" w:eastAsia="Cambria" w:ascii="Cambria"/>
          <w:spacing w:val="0"/>
          <w:w w:val="100"/>
          <w:sz w:val="33"/>
          <w:szCs w:val="33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40"/>
        <w:sectPr>
          <w:type w:val="continuous"/>
          <w:pgSz w:w="12240" w:h="15840"/>
          <w:pgMar w:top="700" w:bottom="280" w:left="500" w:right="260"/>
          <w:cols w:num="2" w:equalWidth="off">
            <w:col w:w="3544" w:space="322"/>
            <w:col w:w="761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Cable</w:t>
      </w:r>
      <w:r>
        <w:rPr>
          <w:rFonts w:cs="Times New Roman" w:hAnsi="Times New Roman" w:eastAsia="Times New Roman" w:ascii="Times New Roman"/>
          <w:spacing w:val="6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coaxial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32"/>
          <w:szCs w:val="3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/8"</w:t>
      </w:r>
      <w:r>
        <w:rPr>
          <w:rFonts w:cs="Times New Roman" w:hAnsi="Times New Roman" w:eastAsia="Times New Roman" w:ascii="Times New Roman"/>
          <w:spacing w:val="5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Uni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ar</w:t>
      </w:r>
      <w:r>
        <w:rPr>
          <w:rFonts w:cs="Times New Roman" w:hAnsi="Times New Roman" w:eastAsia="Times New Roman" w:ascii="Times New Roman"/>
          <w:spacing w:val="4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32"/>
          <w:szCs w:val="32"/>
        </w:rPr>
        <w:t>Semifl</w:t>
      </w:r>
      <w:r>
        <w:rPr>
          <w:rFonts w:cs="Times New Roman" w:hAnsi="Times New Roman" w:eastAsia="Times New Roman" w:ascii="Times New Roman"/>
          <w:spacing w:val="-5"/>
          <w:w w:val="10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32"/>
          <w:szCs w:val="32"/>
        </w:rPr>
        <w:t>xible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220"/>
      </w:pPr>
      <w:r>
        <w:pict>
          <v:group style="position:absolute;margin-left:30.4469pt;margin-top:0.030125pt;width:191.053pt;height:16.7806pt;mso-position-horizontal-relative:page;mso-position-vertical-relative:paragraph;z-index:-358" coordorigin="609,1" coordsize="3821,336">
            <v:shape style="position:absolute;left:609;top:1;width:3821;height:336" coordorigin="609,1" coordsize="3821,336" path="m609,1l609,336,4430,336,4185,1,609,1xe" filled="t" fillcolor="#FF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0"/>
          <w:w w:val="115"/>
          <w:sz w:val="24"/>
          <w:szCs w:val="24"/>
        </w:rPr>
        <w:t>Características</w:t>
      </w:r>
      <w:r>
        <w:rPr>
          <w:rFonts w:cs="Times New Roman" w:hAnsi="Times New Roman" w:eastAsia="Times New Roman" w:ascii="Times New Roman"/>
          <w:color w:val="FFFFFF"/>
          <w:spacing w:val="-4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FFFFF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0"/>
          <w:sz w:val="24"/>
          <w:szCs w:val="24"/>
        </w:rPr>
        <w:t>Construcción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67"/>
        <w:ind w:left="108" w:right="5687"/>
      </w:pPr>
      <w:r>
        <w:pict>
          <v:shape type="#_x0000_t202" style="position:absolute;margin-left:324.674pt;margin-top:2.03349pt;width:269.179pt;height:153.592pt;mso-position-horizontal-relative:page;mso-position-vertical-relative:paragraph;z-index:-35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0" w:hRule="exact"/>
                    </w:trPr>
                    <w:tc>
                      <w:tcPr>
                        <w:tcW w:w="153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ind w:left="88"/>
                        </w:pPr>
                        <w:r>
                          <w:rPr>
                            <w:rFonts w:cs="Arial Narrow" w:hAnsi="Arial Narrow" w:eastAsia="Arial Narrow" w:ascii="Arial Narrow"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Conductor</w:t>
                        </w:r>
                        <w:r>
                          <w:rPr>
                            <w:rFonts w:cs="Arial Narrow" w:hAnsi="Arial Narrow" w:eastAsia="Arial Narrow" w:ascii="Arial Narrow"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Interno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9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Diámetro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3"/>
                          <w:ind w:left="1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(2,74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mm)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1538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/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6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Material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0"/>
                          <w:ind w:left="1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Aluminio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solido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recubierto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Cobre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3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990000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ind w:left="88"/>
                        </w:pPr>
                        <w:r>
                          <w:rPr>
                            <w:rFonts w:cs="Arial Narrow" w:hAnsi="Arial Narrow" w:eastAsia="Arial Narrow" w:ascii="Arial Narrow"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Dieléctrico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Diámetro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6"/>
                          <w:ind w:left="1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(7,24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mm)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38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90000"/>
                      </w:tcPr>
                      <w:p/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Material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3"/>
                          <w:ind w:left="1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Espuma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Polietileno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3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ind w:left="88"/>
                        </w:pPr>
                        <w:r>
                          <w:rPr>
                            <w:rFonts w:cs="Arial Narrow" w:hAnsi="Arial Narrow" w:eastAsia="Arial Narrow" w:ascii="Arial Narrow"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Blindaje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Diámetro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0"/>
                          <w:ind w:left="1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(7,39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mm)</w:t>
                        </w:r>
                      </w:p>
                    </w:tc>
                  </w:tr>
                  <w:tr>
                    <w:trPr>
                      <w:trHeight w:val="282" w:hRule="exact"/>
                    </w:trPr>
                    <w:tc>
                      <w:tcPr>
                        <w:tcW w:w="1538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/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Material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"/>
                          <w:ind w:left="1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Lámina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Aluminio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3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990000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7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ind w:left="88"/>
                        </w:pPr>
                        <w:r>
                          <w:rPr>
                            <w:rFonts w:cs="Arial Narrow" w:hAnsi="Arial Narrow" w:eastAsia="Arial Narrow" w:ascii="Arial Narrow"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Conductor</w:t>
                        </w:r>
                        <w:r>
                          <w:rPr>
                            <w:rFonts w:cs="Arial Narrow" w:hAnsi="Arial Narrow" w:eastAsia="Arial Narrow" w:ascii="Arial Narrow"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Externo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Diámetro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"/>
                          <w:ind w:left="1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(8,13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mm)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538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90000"/>
                      </w:tcPr>
                      <w:p/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Material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ind w:left="1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renza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Cobre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Estañado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3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ind w:left="88"/>
                        </w:pPr>
                        <w:r>
                          <w:rPr>
                            <w:rFonts w:cs="Arial Narrow" w:hAnsi="Arial Narrow" w:eastAsia="Arial Narrow" w:ascii="Arial Narrow"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Cubierta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Diámetro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1"/>
                          <w:ind w:left="1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0,400”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(10,29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mm)</w:t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538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/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Material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"/>
                          <w:ind w:left="1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PVC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538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/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E6E6E6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Color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E6E6E6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3"/>
                          <w:ind w:left="1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Negro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Los</w:t>
      </w:r>
      <w:r>
        <w:rPr>
          <w:rFonts w:cs="Arial" w:hAnsi="Arial" w:eastAsia="Arial" w:ascii="Arial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cables</w:t>
      </w:r>
      <w:r>
        <w:rPr>
          <w:rFonts w:cs="Arial" w:hAnsi="Arial" w:eastAsia="Arial" w:ascii="Arial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coaxiales</w:t>
      </w:r>
      <w:r>
        <w:rPr>
          <w:rFonts w:cs="Arial" w:hAnsi="Arial" w:eastAsia="Arial" w:ascii="Arial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COMKIT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tipo</w:t>
      </w:r>
      <w:r>
        <w:rPr>
          <w:rFonts w:cs="Arial" w:hAnsi="Arial" w:eastAsia="Arial" w:ascii="Arial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LMR</w:t>
      </w:r>
      <w:r>
        <w:rPr>
          <w:rFonts w:cs="Arial" w:hAnsi="Arial" w:eastAsia="Arial" w:ascii="Arial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están</w:t>
      </w:r>
      <w:r>
        <w:rPr>
          <w:rFonts w:cs="Arial" w:hAnsi="Arial" w:eastAsia="Arial" w:ascii="Arial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construido</w:t>
      </w:r>
      <w:r>
        <w:rPr>
          <w:rFonts w:cs="Arial" w:hAnsi="Arial" w:eastAsia="Arial" w:ascii="Arial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con</w:t>
      </w:r>
      <w:r>
        <w:rPr>
          <w:rFonts w:cs="Arial" w:hAnsi="Arial" w:eastAsia="Arial" w:ascii="Arial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una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chaqueta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negra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PVC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la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cual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es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resistente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los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rayos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spacing w:val="-17"/>
          <w:w w:val="100"/>
          <w:sz w:val="19"/>
          <w:szCs w:val="19"/>
        </w:rPr>
        <w:t>V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fabricado</w:t>
      </w:r>
      <w:r>
        <w:rPr>
          <w:rFonts w:cs="Arial" w:hAnsi="Arial" w:eastAsia="Arial" w:ascii="Arial"/>
          <w:spacing w:val="-7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para</w:t>
      </w:r>
      <w:r>
        <w:rPr>
          <w:rFonts w:cs="Arial" w:hAnsi="Arial" w:eastAsia="Arial" w:ascii="Arial"/>
          <w:spacing w:val="-7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soportar</w:t>
      </w:r>
      <w:r>
        <w:rPr>
          <w:rFonts w:cs="Arial" w:hAnsi="Arial" w:eastAsia="Arial" w:ascii="Arial"/>
          <w:spacing w:val="-7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altas</w:t>
      </w:r>
      <w:r>
        <w:rPr>
          <w:rFonts w:cs="Arial" w:hAnsi="Arial" w:eastAsia="Arial" w:ascii="Arial"/>
          <w:spacing w:val="-7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temperaturas,</w:t>
      </w:r>
      <w:r>
        <w:rPr>
          <w:rFonts w:cs="Arial" w:hAnsi="Arial" w:eastAsia="Arial" w:ascii="Arial"/>
          <w:spacing w:val="-7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grasa,</w:t>
      </w:r>
      <w:r>
        <w:rPr>
          <w:rFonts w:cs="Arial" w:hAnsi="Arial" w:eastAsia="Arial" w:ascii="Arial"/>
          <w:spacing w:val="-7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aceite,</w:t>
      </w:r>
      <w:r>
        <w:rPr>
          <w:rFonts w:cs="Arial" w:hAnsi="Arial" w:eastAsia="Arial" w:ascii="Arial"/>
          <w:spacing w:val="-7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químicos,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agua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salada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abrasiva,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tienen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una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vida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útil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20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años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por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su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revestimiento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duro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PVC,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especialmente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adecuado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para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uso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al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exterior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por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largo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tiempo.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Este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tipo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cable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coaxial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posee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un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conductor</w:t>
      </w:r>
      <w:r>
        <w:rPr>
          <w:rFonts w:cs="Arial" w:hAnsi="Arial" w:eastAsia="Arial" w:ascii="Arial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interno</w:t>
      </w:r>
      <w:r>
        <w:rPr>
          <w:rFonts w:cs="Arial" w:hAnsi="Arial" w:eastAsia="Arial" w:ascii="Arial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central</w:t>
      </w:r>
      <w:r>
        <w:rPr>
          <w:rFonts w:cs="Arial" w:hAnsi="Arial" w:eastAsia="Arial" w:ascii="Arial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uniﬁlar</w:t>
      </w:r>
      <w:r>
        <w:rPr>
          <w:rFonts w:cs="Arial" w:hAnsi="Arial" w:eastAsia="Arial" w:ascii="Arial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Aluminio</w:t>
      </w:r>
      <w:r>
        <w:rPr>
          <w:rFonts w:cs="Arial" w:hAnsi="Arial" w:eastAsia="Arial" w:ascii="Arial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solido</w:t>
      </w:r>
      <w:r>
        <w:rPr>
          <w:rFonts w:cs="Arial" w:hAnsi="Arial" w:eastAsia="Arial" w:ascii="Arial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revestido</w:t>
      </w:r>
      <w:r>
        <w:rPr>
          <w:rFonts w:cs="Arial" w:hAnsi="Arial" w:eastAsia="Arial" w:ascii="Arial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C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b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l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é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c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t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p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u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m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P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q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u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b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u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b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u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3"/>
          <w:w w:val="10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atenuación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efectiva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protección.</w:t>
      </w:r>
      <w:r>
        <w:rPr>
          <w:rFonts w:cs="Arial" w:hAnsi="Arial" w:eastAsia="Arial" w:ascii="Arial"/>
          <w:spacing w:val="5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Su</w:t>
      </w:r>
      <w:r>
        <w:rPr>
          <w:rFonts w:cs="Arial" w:hAnsi="Arial" w:eastAsia="Arial" w:ascii="Arial"/>
          <w:spacing w:val="5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aplicación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típica</w:t>
      </w:r>
      <w:r>
        <w:rPr>
          <w:rFonts w:cs="Arial" w:hAnsi="Arial" w:eastAsia="Arial" w:ascii="Arial"/>
          <w:spacing w:val="5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es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la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t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n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s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m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s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ó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s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t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c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n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b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s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p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t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c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ó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t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sistemas</w:t>
      </w:r>
      <w:r>
        <w:rPr>
          <w:rFonts w:cs="Arial" w:hAnsi="Arial" w:eastAsia="Arial" w:ascii="Arial"/>
          <w:spacing w:val="-2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spacing w:val="-2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comunicación.</w:t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" w:lineRule="auto" w:line="267"/>
        <w:ind w:left="108" w:right="5688"/>
      </w:pPr>
      <w:r>
        <w:rPr>
          <w:rFonts w:cs="Arial" w:hAnsi="Arial" w:eastAsia="Arial" w:ascii="Arial"/>
          <w:spacing w:val="0"/>
          <w:w w:val="100"/>
          <w:sz w:val="19"/>
          <w:szCs w:val="19"/>
        </w:rPr>
        <w:t>Posee</w:t>
      </w:r>
      <w:r>
        <w:rPr>
          <w:rFonts w:cs="Arial" w:hAnsi="Arial" w:eastAsia="Arial" w:ascii="Arial"/>
          <w:spacing w:val="-1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una</w:t>
      </w:r>
      <w:r>
        <w:rPr>
          <w:rFonts w:cs="Arial" w:hAnsi="Arial" w:eastAsia="Arial" w:ascii="Arial"/>
          <w:spacing w:val="-1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buena</w:t>
      </w:r>
      <w:r>
        <w:rPr>
          <w:rFonts w:cs="Arial" w:hAnsi="Arial" w:eastAsia="Arial" w:ascii="Arial"/>
          <w:spacing w:val="-1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efectividad</w:t>
      </w:r>
      <w:r>
        <w:rPr>
          <w:rFonts w:cs="Arial" w:hAnsi="Arial" w:eastAsia="Arial" w:ascii="Arial"/>
          <w:spacing w:val="-1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spacing w:val="-1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blindaje;</w:t>
      </w:r>
      <w:r>
        <w:rPr>
          <w:rFonts w:cs="Arial" w:hAnsi="Arial" w:eastAsia="Arial" w:ascii="Arial"/>
          <w:spacing w:val="-1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con</w:t>
      </w:r>
      <w:r>
        <w:rPr>
          <w:rFonts w:cs="Arial" w:hAnsi="Arial" w:eastAsia="Arial" w:ascii="Arial"/>
          <w:spacing w:val="-1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doble</w:t>
      </w:r>
      <w:r>
        <w:rPr>
          <w:rFonts w:cs="Arial" w:hAnsi="Arial" w:eastAsia="Arial" w:ascii="Arial"/>
          <w:spacing w:val="-1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capa</w:t>
      </w:r>
      <w:r>
        <w:rPr>
          <w:rFonts w:cs="Arial" w:hAnsi="Arial" w:eastAsia="Arial" w:ascii="Arial"/>
          <w:spacing w:val="-1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compuesta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spacing w:val="-1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papel</w:t>
      </w:r>
      <w:r>
        <w:rPr>
          <w:rFonts w:cs="Arial" w:hAnsi="Arial" w:eastAsia="Arial" w:ascii="Arial"/>
          <w:spacing w:val="-1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malla</w:t>
      </w:r>
      <w:r>
        <w:rPr>
          <w:rFonts w:cs="Arial" w:hAnsi="Arial" w:eastAsia="Arial" w:ascii="Arial"/>
          <w:spacing w:val="-1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trenzada</w:t>
      </w:r>
      <w:r>
        <w:rPr>
          <w:rFonts w:cs="Arial" w:hAnsi="Arial" w:eastAsia="Arial" w:ascii="Arial"/>
          <w:spacing w:val="-1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spacing w:val="-1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aluminio,</w:t>
      </w:r>
      <w:r>
        <w:rPr>
          <w:rFonts w:cs="Arial" w:hAnsi="Arial" w:eastAsia="Arial" w:ascii="Arial"/>
          <w:spacing w:val="-1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con</w:t>
      </w:r>
      <w:r>
        <w:rPr>
          <w:rFonts w:cs="Arial" w:hAnsi="Arial" w:eastAsia="Arial" w:ascii="Arial"/>
          <w:spacing w:val="-1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excelente</w:t>
      </w:r>
      <w:r>
        <w:rPr>
          <w:rFonts w:cs="Arial" w:hAnsi="Arial" w:eastAsia="Arial" w:ascii="Arial"/>
          <w:spacing w:val="-1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rendimiento</w:t>
      </w:r>
      <w:r>
        <w:rPr>
          <w:rFonts w:cs="Arial" w:hAnsi="Arial" w:eastAsia="Arial" w:ascii="Arial"/>
          <w:spacing w:val="-1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altas</w:t>
      </w:r>
      <w:r>
        <w:rPr>
          <w:rFonts w:cs="Arial" w:hAnsi="Arial" w:eastAsia="Arial" w:ascii="Arial"/>
          <w:spacing w:val="-2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frecuencias</w:t>
      </w:r>
      <w:r>
        <w:rPr>
          <w:rFonts w:cs="Arial" w:hAnsi="Arial" w:eastAsia="Arial" w:ascii="Arial"/>
          <w:spacing w:val="-2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spacing w:val="-2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muy</w:t>
      </w:r>
      <w:r>
        <w:rPr>
          <w:rFonts w:cs="Arial" w:hAnsi="Arial" w:eastAsia="Arial" w:ascii="Arial"/>
          <w:spacing w:val="-2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buena</w:t>
      </w:r>
      <w:r>
        <w:rPr>
          <w:rFonts w:cs="Arial" w:hAnsi="Arial" w:eastAsia="Arial" w:ascii="Arial"/>
          <w:spacing w:val="-2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estabilidad</w:t>
      </w:r>
      <w:r>
        <w:rPr>
          <w:rFonts w:cs="Arial" w:hAnsi="Arial" w:eastAsia="Arial" w:ascii="Arial"/>
          <w:spacing w:val="-2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VSWR.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  <w:sectPr>
          <w:type w:val="continuous"/>
          <w:pgSz w:w="12240" w:h="15840"/>
          <w:pgMar w:top="700" w:bottom="280" w:left="500" w:right="26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261" w:right="-56"/>
      </w:pPr>
      <w:r>
        <w:pict>
          <v:group style="position:absolute;margin-left:29.6968pt;margin-top:-0.987725pt;width:175.485pt;height:133.584pt;mso-position-horizontal-relative:page;mso-position-vertical-relative:paragraph;z-index:-356" coordorigin="594,-20" coordsize="3510,2672">
            <v:shape style="position:absolute;left:609;top:-5;width:3480;height:342" coordorigin="609,-5" coordsize="3480,342" path="m609,-5l609,337,4089,337,3874,-5,609,-5xe" filled="t" fillcolor="#FF0000" stroked="f">
              <v:path arrowok="t"/>
              <v:fill/>
            </v:shape>
            <v:shape style="position:absolute;left:2827;top:347;width:38;height:2290" coordorigin="2827,347" coordsize="38,2290" path="m2827,2637l2865,347e" filled="f" stroked="t" strokeweight="1.5001pt" strokecolor="#FFFFFF">
              <v:path arrowok="t"/>
            </v:shape>
            <w10:wrap type="none"/>
          </v:group>
        </w:pict>
      </w:r>
      <w:r>
        <w:pict>
          <v:shape type="#_x0000_t202" style="position:absolute;margin-left:29.4023pt;margin-top:18.3227pt;width:176.69pt;height:115.151pt;mso-position-horizontal-relative:page;mso-position-vertical-relative:paragraph;z-index:-35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75" w:hRule="exact"/>
                    </w:trPr>
                    <w:tc>
                      <w:tcPr>
                        <w:tcW w:w="2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4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Capacitancia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1"/>
                          <w:ind w:left="2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78,4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pF/m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6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Impedancia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5"/>
                          <w:ind w:left="38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Ω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2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9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elocidad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Propagación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4" w:lineRule="exact" w:line="200"/>
                          <w:ind w:left="32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78,4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position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position w:val="-2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6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Pérdida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Retorno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1" w:lineRule="exact" w:line="200"/>
                          <w:ind w:left="31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&gt;18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position w:val="-1"/>
                            <w:sz w:val="20"/>
                            <w:szCs w:val="20"/>
                          </w:rPr>
                          <w:t>dB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2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3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Efectividad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Blindaje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0" w:lineRule="exact" w:line="200"/>
                          <w:ind w:left="29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position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90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position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position w:val="-2"/>
                            <w:sz w:val="20"/>
                            <w:szCs w:val="20"/>
                          </w:rPr>
                          <w:t>dB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9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Aislación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9"/>
                            <w:w w:val="10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oltaje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8" w:lineRule="exact" w:line="220"/>
                          <w:ind w:left="20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2,0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position w:val="-1"/>
                            <w:sz w:val="20"/>
                            <w:szCs w:val="20"/>
                          </w:rPr>
                          <w:t>Kvrms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2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5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Frecuencia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Corte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57" w:lineRule="exact" w:line="200"/>
                          <w:ind w:left="24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41,0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position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position w:val="-2"/>
                            <w:sz w:val="20"/>
                            <w:szCs w:val="20"/>
                          </w:rPr>
                          <w:t>Ghz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32" w:hRule="exact"/>
                    </w:trPr>
                    <w:tc>
                      <w:tcPr>
                        <w:tcW w:w="22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7" w:space="0" w:color="E6E6E6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1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Máxima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Potencia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7" w:space="0" w:color="E6E6E6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6" w:lineRule="exact" w:line="220"/>
                          <w:ind w:left="309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2,5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position w:val="-1"/>
                            <w:sz w:val="20"/>
                            <w:szCs w:val="20"/>
                          </w:rPr>
                          <w:t>KW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FFFFFF"/>
          <w:spacing w:val="0"/>
          <w:w w:val="112"/>
          <w:sz w:val="24"/>
          <w:szCs w:val="24"/>
        </w:rPr>
        <w:t>Especi</w:t>
      </w:r>
      <w:r>
        <w:rPr>
          <w:rFonts w:cs="Times New Roman" w:hAnsi="Times New Roman" w:eastAsia="Times New Roman" w:ascii="Times New Roman"/>
          <w:color w:val="FFFFFF"/>
          <w:spacing w:val="3"/>
          <w:w w:val="11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FFFFFF"/>
          <w:spacing w:val="0"/>
          <w:w w:val="112"/>
          <w:sz w:val="24"/>
          <w:szCs w:val="24"/>
        </w:rPr>
        <w:t>icaciones</w:t>
      </w:r>
      <w:r>
        <w:rPr>
          <w:rFonts w:cs="Times New Roman" w:hAnsi="Times New Roman" w:eastAsia="Times New Roman" w:ascii="Times New Roman"/>
          <w:color w:val="FFFFFF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5"/>
          <w:sz w:val="24"/>
          <w:szCs w:val="24"/>
        </w:rPr>
        <w:t>Eléctricas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6"/>
        <w:sectPr>
          <w:type w:val="continuous"/>
          <w:pgSz w:w="12240" w:h="15840"/>
          <w:pgMar w:top="700" w:bottom="280" w:left="500" w:right="260"/>
          <w:cols w:num="2" w:equalWidth="off">
            <w:col w:w="3226" w:space="930"/>
            <w:col w:w="732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FFFFFF"/>
          <w:spacing w:val="0"/>
          <w:w w:val="112"/>
          <w:sz w:val="24"/>
          <w:szCs w:val="24"/>
        </w:rPr>
        <w:t>Atenuación</w:t>
      </w:r>
      <w:r>
        <w:rPr>
          <w:rFonts w:cs="Times New Roman" w:hAnsi="Times New Roman" w:eastAsia="Times New Roman" w:ascii="Times New Roman"/>
          <w:color w:val="FFFFFF"/>
          <w:spacing w:val="0"/>
          <w:w w:val="112"/>
          <w:sz w:val="24"/>
          <w:szCs w:val="24"/>
        </w:rPr>
        <w:t>                                      </w:t>
      </w:r>
      <w:r>
        <w:rPr>
          <w:rFonts w:cs="Times New Roman" w:hAnsi="Times New Roman" w:eastAsia="Times New Roman" w:ascii="Times New Roman"/>
          <w:color w:val="FFFFFF"/>
          <w:spacing w:val="2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2"/>
          <w:sz w:val="22"/>
          <w:szCs w:val="22"/>
        </w:rPr>
        <w:t>Especi</w:t>
      </w:r>
      <w:r>
        <w:rPr>
          <w:rFonts w:cs="Times New Roman" w:hAnsi="Times New Roman" w:eastAsia="Times New Roman" w:ascii="Times New Roman"/>
          <w:color w:val="FFFFFF"/>
          <w:spacing w:val="3"/>
          <w:w w:val="112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FFFFFF"/>
          <w:spacing w:val="0"/>
          <w:w w:val="112"/>
          <w:sz w:val="22"/>
          <w:szCs w:val="22"/>
        </w:rPr>
        <w:t>icaciones</w:t>
      </w:r>
      <w:r>
        <w:rPr>
          <w:rFonts w:cs="Times New Roman" w:hAnsi="Times New Roman" w:eastAsia="Times New Roman" w:ascii="Times New Roman"/>
          <w:color w:val="FFFFFF"/>
          <w:spacing w:val="61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2"/>
          <w:sz w:val="22"/>
          <w:szCs w:val="22"/>
        </w:rPr>
        <w:t>Ambientales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2" w:lineRule="atLeast" w:line="260"/>
        <w:ind w:left="8010" w:right="-34"/>
      </w:pPr>
      <w:r>
        <w:pict>
          <v:group style="position:absolute;margin-left:224.48pt;margin-top:-16.0811pt;width:175.484pt;height:122.708pt;mso-position-horizontal-relative:page;mso-position-vertical-relative:paragraph;z-index:-355" coordorigin="4490,-322" coordsize="3510,2454">
            <v:shape style="position:absolute;left:4505;top:-307;width:3480;height:342" coordorigin="4505,-307" coordsize="3480,342" path="m4505,-307l4505,35,7984,35,7770,-307,4505,-307xe" filled="t" fillcolor="#FF0000" stroked="f">
              <v:path arrowok="t"/>
              <v:fill/>
            </v:shape>
            <v:shape style="position:absolute;left:6629;top:54;width:38;height:2063" coordorigin="6629,54" coordsize="38,2063" path="m6629,2118l6666,54e" filled="f" stroked="t" strokeweight="1.5001pt" strokecolor="#FFFFFF">
              <v:path arrowok="t"/>
            </v:shape>
            <w10:wrap type="none"/>
          </v:group>
        </w:pict>
      </w:r>
      <w:r>
        <w:pict>
          <v:group style="position:absolute;margin-left:436.363pt;margin-top:102.339pt;width:150.396pt;height:142.298pt;mso-position-horizontal-relative:page;mso-position-vertical-relative:paragraph;z-index:-354" coordorigin="8727,2047" coordsize="3008,2846">
            <v:shape type="#_x0000_t75" style="position:absolute;left:8727;top:2047;width:3008;height:2850">
              <v:imagedata o:title="" r:id="rId4"/>
            </v:shape>
            <v:shape style="position:absolute;left:10550;top:2279;width:793;height:332" coordorigin="10550,2279" coordsize="793,332" path="m10911,2440l10913,2434,10916,2428,10925,2401,10926,2398,10925,2393,10922,2389,10915,2386,10911,2385,10906,2386,10901,2386,10896,2388,10891,2391,10793,2445,10820,2456,10859,2434,10865,2431,10870,2428,10875,2425,10880,2422,10884,2420,10888,2417,10886,2422,10884,2427,10882,2431,10880,2436,10878,2442,10869,2466,10868,2468,10867,2473,10871,2478,10876,2480,10881,2482,10886,2482,10890,2482,10895,2481,10901,2479,10935,2465,10944,2462,10951,2459,10956,2457,10962,2454,10967,2452,10971,2450,10966,2457,10961,2464,10958,2468,10954,2473,10934,2502,10962,2513,11013,2440,11016,2432,11014,2427,11009,2423,11001,2421,10997,2422,10993,2422,10988,2423,10984,2425,10945,2440,10940,2442,10935,2443,10931,2445,10924,2448,10918,2450,10912,2452,10906,2454,10908,2449,10910,2444,10911,2440xe" filled="t" fillcolor="#333333" stroked="f">
              <v:path arrowok="t"/>
              <v:fill/>
            </v:shape>
            <v:shape style="position:absolute;left:10550;top:2279;width:793;height:332" coordorigin="10550,2279" coordsize="793,332" path="m11057,2444l10972,2517,11001,2529,11025,2508,11031,2502,11037,2497,11037,2501,11038,2507,11039,2511,11040,2516,11045,2547,11088,2564,11078,2524,11077,2518,11075,2513,11073,2506,11071,2500,11076,2500,11080,2500,11086,2499,11093,2498,11101,2498,11105,2497,11110,2496,11170,2490,11128,2473,11081,2480,11074,2481,11068,2482,11063,2483,11058,2484,11054,2485,11051,2485,11055,2481,11061,2477,11066,2473,11086,2456,11057,2444xe" filled="t" fillcolor="#333333" stroked="f">
              <v:path arrowok="t"/>
              <v:fill/>
            </v:shape>
            <v:shape style="position:absolute;left:10550;top:2279;width:793;height:332" coordorigin="10550,2279" coordsize="793,332" path="m11183,2495l11098,2568,11127,2579,11211,2506,11183,2495xe" filled="t" fillcolor="#333333" stroked="f">
              <v:path arrowok="t"/>
              <v:fill/>
            </v:shape>
            <v:shape style="position:absolute;left:10550;top:2279;width:793;height:332" coordorigin="10550,2279" coordsize="793,332" path="m11179,2600l11207,2612,11270,2558,11303,2571,11343,2559,11239,2517,11198,2529,11242,2546,11179,2600xe" filled="t" fillcolor="#333333" stroked="f">
              <v:path arrowok="t"/>
              <v:fill/>
            </v:shape>
            <v:shape style="position:absolute;left:10550;top:2279;width:793;height:332" coordorigin="10550,2279" coordsize="793,332" path="m10588,2318l10594,2312,10600,2308,10608,2304,10612,2303,10616,2303,10620,2302,10625,2302,10629,2303,10633,2303,10637,2304,10641,2306,10687,2324,10728,2312,10663,2287,10655,2283,10647,2281,10638,2280,10629,2279,10621,2279,10612,2280,10603,2282,10595,2284,10587,2287,10579,2290,10572,2295,10566,2300,10560,2305,10556,2311,10553,2317,10551,2322,10550,2328,10551,2333,10552,2338,10555,2343,10560,2348,10564,2352,10571,2356,10579,2359,10625,2378,10665,2367,10600,2341,10593,2337,10589,2333,10587,2328,10586,2323,10588,2318xe" filled="t" fillcolor="#333333" stroked="f">
              <v:path arrowok="t"/>
              <v:fill/>
            </v:shape>
            <v:shape style="position:absolute;left:10550;top:2279;width:793;height:332" coordorigin="10550,2279" coordsize="793,332" path="m10716,2387l10713,2384,10710,2379,10693,2405,10716,2416,10719,2417,10721,2389,10716,2387xe" filled="t" fillcolor="#333333" stroked="f">
              <v:path arrowok="t"/>
              <v:fill/>
            </v:shape>
            <v:shape style="position:absolute;left:10550;top:2279;width:793;height:332" coordorigin="10550,2279" coordsize="793,332" path="m10710,2340l10692,2352,10689,2355,10676,2372,10676,2387,10679,2393,10693,2405,10710,2379,10712,2373,10716,2367,10721,2363,10725,2359,10730,2356,10734,2354,10738,2352,10743,2351,10752,2351,10757,2352,10762,2353,10768,2355,10774,2357,10781,2360,10789,2363,10794,2365,10799,2368,10803,2370,10806,2373,10809,2378,10808,2384,10803,2390,10799,2394,10794,2398,10790,2401,10786,2403,10781,2405,10777,2406,10768,2406,10763,2405,10757,2404,10752,2402,10745,2400,10738,2397,10731,2394,10725,2392,10721,2389,10719,2417,10740,2424,10759,2427,10777,2428,10791,2425,10810,2418,10827,2406,10830,2403,10843,2386,10843,2370,10840,2364,10826,2352,10803,2341,10780,2333,10760,2330,10742,2330,10728,2332,10710,2340xe" filled="t" fillcolor="#333333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225.263pt;margin-top:2.73216pt;width:174.601pt;height:99.585pt;mso-position-horizontal-relative:page;mso-position-vertical-relative:paragraph;z-index:-35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77" w:hRule="exact"/>
                    </w:trPr>
                    <w:tc>
                      <w:tcPr>
                        <w:tcW w:w="2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5"/>
                          <w:ind w:left="11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150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MHz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hyperlink r:id="rId5"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  <w:t>@VWRS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8"/>
                              <w:w w:val="100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1"/>
                              <w:sz w:val="20"/>
                              <w:szCs w:val="20"/>
                            </w:rPr>
                            <w:t>1,2:1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</w:r>
                        </w:hyperlink>
                      </w:p>
                    </w:tc>
                    <w:tc>
                      <w:tcPr>
                        <w:tcW w:w="1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9"/>
                          <w:ind w:left="1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5,6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dB/100m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2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6"/>
                          <w:ind w:left="11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220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MHz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hyperlink r:id="rId6"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  <w:t>@VWRS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8"/>
                              <w:w w:val="100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1"/>
                              <w:sz w:val="20"/>
                              <w:szCs w:val="20"/>
                            </w:rPr>
                            <w:t>1,2:1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</w:r>
                        </w:hyperlink>
                      </w:p>
                    </w:tc>
                    <w:tc>
                      <w:tcPr>
                        <w:tcW w:w="1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0"/>
                          <w:ind w:left="1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9,7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dB/100m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2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3"/>
                          <w:ind w:left="11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450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MHz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hyperlink r:id="rId7"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  <w:t>@VWRS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8"/>
                              <w:w w:val="100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1"/>
                              <w:sz w:val="20"/>
                              <w:szCs w:val="20"/>
                            </w:rPr>
                            <w:t>1,2:1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</w:r>
                        </w:hyperlink>
                      </w:p>
                    </w:tc>
                    <w:tc>
                      <w:tcPr>
                        <w:tcW w:w="1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6" w:lineRule="exact" w:line="220"/>
                          <w:ind w:left="1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13,8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position w:val="-1"/>
                            <w:sz w:val="20"/>
                            <w:szCs w:val="20"/>
                          </w:rPr>
                          <w:t>dB/100m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2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7"/>
                          <w:ind w:left="11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900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MHz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hyperlink r:id="rId8"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  <w:t>@VWRS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8"/>
                              <w:w w:val="100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1"/>
                              <w:sz w:val="20"/>
                              <w:szCs w:val="20"/>
                            </w:rPr>
                            <w:t>1,2:1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</w:r>
                        </w:hyperlink>
                      </w:p>
                    </w:tc>
                    <w:tc>
                      <w:tcPr>
                        <w:tcW w:w="1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51"/>
                          <w:ind w:left="1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18,5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dB/100m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2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3"/>
                          <w:ind w:left="11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1500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MHz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hyperlink r:id="rId9"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  <w:t>@VWRS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8"/>
                              <w:w w:val="100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1"/>
                              <w:sz w:val="20"/>
                              <w:szCs w:val="20"/>
                            </w:rPr>
                            <w:t>1,2:1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</w:r>
                        </w:hyperlink>
                      </w:p>
                    </w:tc>
                    <w:tc>
                      <w:tcPr>
                        <w:tcW w:w="1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7"/>
                          <w:ind w:left="1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20,1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dB/100m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2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9"/>
                          <w:ind w:left="11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1800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MHz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hyperlink r:id="rId10"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  <w:t>@VWRS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8"/>
                              <w:w w:val="100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1"/>
                              <w:sz w:val="20"/>
                              <w:szCs w:val="20"/>
                            </w:rPr>
                            <w:t>1,2:1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</w:r>
                        </w:hyperlink>
                      </w:p>
                    </w:tc>
                    <w:tc>
                      <w:tcPr>
                        <w:tcW w:w="1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0B1B1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2"/>
                          <w:ind w:left="1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21,6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dB/100m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2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5"/>
                          <w:ind w:left="11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2000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MHz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hyperlink r:id="rId11"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  <w:t>@VWRS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8"/>
                              <w:w w:val="100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1"/>
                              <w:sz w:val="20"/>
                              <w:szCs w:val="20"/>
                            </w:rPr>
                            <w:t>1,2:1</w:t>
                          </w:r>
                          <w:r>
                            <w:rPr>
                              <w:rFonts w:cs="Arial Narrow" w:hAnsi="Arial Narrow" w:eastAsia="Arial Narrow" w:ascii="Arial Narrow"/>
                              <w:spacing w:val="0"/>
                              <w:w w:val="100"/>
                              <w:sz w:val="20"/>
                              <w:szCs w:val="20"/>
                            </w:rPr>
                          </w:r>
                        </w:hyperlink>
                      </w:p>
                    </w:tc>
                    <w:tc>
                      <w:tcPr>
                        <w:tcW w:w="1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29"/>
                          <w:ind w:left="1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24,5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1"/>
                            <w:sz w:val="20"/>
                            <w:szCs w:val="20"/>
                          </w:rPr>
                          <w:t>dB/100m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Rango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8"/>
          <w:w w:val="10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1"/>
          <w:sz w:val="20"/>
          <w:szCs w:val="20"/>
        </w:rPr>
        <w:t>emperatura</w:t>
      </w:r>
      <w:r>
        <w:rPr>
          <w:rFonts w:cs="Arial Narrow" w:hAnsi="Arial Narrow" w:eastAsia="Arial Narrow" w:ascii="Arial Narrow"/>
          <w:spacing w:val="0"/>
          <w:w w:val="10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Mínimo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Radio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1"/>
          <w:sz w:val="20"/>
          <w:szCs w:val="20"/>
        </w:rPr>
        <w:t>Curvatura</w:t>
      </w:r>
      <w:r>
        <w:rPr>
          <w:rFonts w:cs="Arial Narrow" w:hAnsi="Arial Narrow" w:eastAsia="Arial Narrow" w:ascii="Arial Narrow"/>
          <w:spacing w:val="0"/>
          <w:w w:val="10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1"/>
          <w:sz w:val="20"/>
          <w:szCs w:val="20"/>
        </w:rPr>
        <w:t>Norma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-30°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1"/>
          <w:sz w:val="20"/>
          <w:szCs w:val="20"/>
        </w:rPr>
        <w:t>+70°C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200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1"/>
          <w:sz w:val="20"/>
          <w:szCs w:val="20"/>
        </w:rPr>
        <w:t>mm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8"/>
        <w:sectPr>
          <w:type w:val="continuous"/>
          <w:pgSz w:w="12240" w:h="15840"/>
          <w:pgMar w:top="700" w:bottom="280" w:left="500" w:right="260"/>
          <w:cols w:num="2" w:equalWidth="off">
            <w:col w:w="10040" w:space="204"/>
            <w:col w:w="1236"/>
          </w:cols>
        </w:sectPr>
      </w:pPr>
      <w:r>
        <w:pict>
          <v:group style="position:absolute;margin-left:418.823pt;margin-top:-46.5206pt;width:175.485pt;height:65.3332pt;mso-position-horizontal-relative:page;mso-position-vertical-relative:paragraph;z-index:-362" coordorigin="8376,-930" coordsize="3510,1307">
            <v:shape style="position:absolute;left:8391;top:-543;width:3480;height:244" coordorigin="8391,-543" coordsize="3480,244" path="m8391,-299l11871,-299,11871,-543,8391,-543,8391,-299xe" filled="t" fillcolor="#E6E6E6" stroked="f">
              <v:path arrowok="t"/>
              <v:fill/>
            </v:shape>
            <v:shape style="position:absolute;left:8391;top:-7;width:3480;height:271" coordorigin="8391,-7" coordsize="3480,271" path="m8391,264l11871,264,11871,-7,8391,-7,8391,264xe" filled="t" fillcolor="#E6E6E6" stroked="f">
              <v:path arrowok="t"/>
              <v:fill/>
            </v:shape>
            <v:shape style="position:absolute;left:8391;top:-299;width:3480;height:292" coordorigin="8391,-299" coordsize="3480,292" path="m8391,-299l8391,-7,11871,-7,11871,-299,8391,-299xe" filled="t" fillcolor="#D0B1B1" stroked="f">
              <v:path arrowok="t"/>
              <v:fill/>
            </v:shape>
            <v:shape style="position:absolute;left:8391;top:-915;width:3480;height:342" coordorigin="8391,-915" coordsize="3480,342" path="m8391,-915l8391,-573,11871,-573,11657,-915,8391,-915xe" filled="t" fillcolor="#FF0000" stroked="f">
              <v:path arrowok="t"/>
              <v:fill/>
            </v:shape>
            <v:shape style="position:absolute;left:10589;top:-561;width:38;height:922" coordorigin="10589,-561" coordsize="38,922" path="m10589,361l10627,-561e" filled="f" stroked="t" strokeweight="1.5001pt" strokecolor="#FFFFFF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1"/>
          <w:sz w:val="20"/>
          <w:szCs w:val="20"/>
        </w:rPr>
        <w:t>ROHS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left"/>
        <w:spacing w:before="16" w:lineRule="exact" w:line="320"/>
        <w:ind w:left="243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9"/>
          <w:szCs w:val="29"/>
        </w:rPr>
        <w:t>Detalle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FFFFFF"/>
          <w:spacing w:val="8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9"/>
          <w:szCs w:val="29"/>
        </w:rPr>
        <w:t>de</w:t>
      </w:r>
      <w:r>
        <w:rPr>
          <w:rFonts w:cs="Times New Roman" w:hAnsi="Times New Roman" w:eastAsia="Times New Roman" w:ascii="Times New Roman"/>
          <w:color w:val="FFFFFF"/>
          <w:spacing w:val="41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2"/>
          <w:sz w:val="29"/>
          <w:szCs w:val="29"/>
        </w:rPr>
        <w:t>diseño</w:t>
      </w:r>
      <w:r>
        <w:rPr>
          <w:rFonts w:cs="Times New Roman" w:hAnsi="Times New Roman" w:eastAsia="Times New Roman" w:ascii="Times New Roman"/>
          <w:color w:val="FFFFFF"/>
          <w:spacing w:val="-4"/>
          <w:w w:val="112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9"/>
          <w:szCs w:val="29"/>
        </w:rPr>
        <w:t>y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8"/>
          <w:sz w:val="29"/>
          <w:szCs w:val="29"/>
        </w:rPr>
        <w:t>fabricación: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9"/>
          <w:szCs w:val="29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700" w:bottom="280" w:left="500" w:right="2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tabs>
          <w:tab w:pos="2480" w:val="left"/>
        </w:tabs>
        <w:jc w:val="left"/>
        <w:spacing w:before="41"/>
        <w:ind w:left="2582" w:right="-22" w:hanging="1448"/>
      </w:pPr>
      <w:r>
        <w:pict>
          <v:group style="position:absolute;margin-left:29.4468pt;margin-top:-94.8848pt;width:367.722pt;height:117.149pt;mso-position-horizontal-relative:page;mso-position-vertical-relative:paragraph;z-index:-359" coordorigin="589,-1898" coordsize="7354,2343">
            <v:shape type="#_x0000_t75" style="position:absolute;left:717;top:-1329;width:7192;height:1035">
              <v:imagedata o:title="" r:id="rId12"/>
            </v:shape>
            <v:shape style="position:absolute;left:633;top:-1561;width:7290;height:1987" coordorigin="633,-1561" coordsize="7290,1987" path="m850,-1491l7707,-1491,7774,-1481,7832,-1451,7879,-1406,7910,-1348,7923,-1282,7923,-1275,7923,209,7913,275,7883,334,7838,381,7780,412,7714,425,7707,425,850,425,783,415,724,385,678,340,646,282,633,216,633,209,633,-1514,656,-1561,666,-1560,677,-1556,690,-1551,704,-1543,719,-1535,735,-1526,753,-1518,771,-1509,790,-1502,809,-1496,830,-1493,850,-1491xe" filled="f" stroked="t" strokeweight="2.0001pt" strokecolor="#4D4D4D">
              <v:path arrowok="t"/>
            </v:shape>
            <v:shape style="position:absolute;left:609;top:-1878;width:4603;height:404" coordorigin="609,-1878" coordsize="4603,404" path="m609,-1878l609,-1473,5212,-1473,4916,-1878,609,-1878xe" filled="t" fillcolor="#FF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3"/>
          <w:sz w:val="14"/>
          <w:szCs w:val="14"/>
        </w:rPr>
        <w:t>Cubierta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ab/>
      </w:r>
      <w:r>
        <w:rPr>
          <w:rFonts w:cs="Arial" w:hAnsi="Arial" w:eastAsia="Arial" w:ascii="Arial"/>
          <w:spacing w:val="0"/>
          <w:w w:val="103"/>
          <w:sz w:val="14"/>
          <w:szCs w:val="14"/>
        </w:rPr>
        <w:t>Conductor</w:t>
      </w:r>
      <w:r>
        <w:rPr>
          <w:rFonts w:cs="Arial" w:hAnsi="Arial" w:eastAsia="Arial" w:ascii="Arial"/>
          <w:spacing w:val="0"/>
          <w:w w:val="10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3"/>
          <w:sz w:val="14"/>
          <w:szCs w:val="14"/>
        </w:rPr>
        <w:t>externo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/>
        <w:ind w:right="-40"/>
      </w:pPr>
      <w:r>
        <w:br w:type="column"/>
      </w:r>
      <w:r>
        <w:rPr>
          <w:rFonts w:cs="Arial" w:hAnsi="Arial" w:eastAsia="Arial" w:ascii="Arial"/>
          <w:spacing w:val="0"/>
          <w:w w:val="103"/>
          <w:sz w:val="14"/>
          <w:szCs w:val="14"/>
        </w:rPr>
        <w:t>Blindaje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          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3"/>
          <w:sz w:val="14"/>
          <w:szCs w:val="14"/>
        </w:rPr>
        <w:t>Dieléctrico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/>
        <w:ind w:left="105" w:right="-22" w:hanging="105"/>
      </w:pPr>
      <w:r>
        <w:br w:type="column"/>
      </w:r>
      <w:r>
        <w:rPr>
          <w:rFonts w:cs="Arial" w:hAnsi="Arial" w:eastAsia="Arial" w:ascii="Arial"/>
          <w:w w:val="103"/>
          <w:sz w:val="14"/>
          <w:szCs w:val="14"/>
        </w:rPr>
        <w:t>Conductor</w:t>
      </w:r>
      <w:r>
        <w:rPr>
          <w:rFonts w:cs="Arial" w:hAnsi="Arial" w:eastAsia="Arial" w:ascii="Arial"/>
          <w:w w:val="103"/>
          <w:sz w:val="14"/>
          <w:szCs w:val="14"/>
        </w:rPr>
        <w:t> </w:t>
      </w:r>
      <w:r>
        <w:rPr>
          <w:rFonts w:cs="Arial" w:hAnsi="Arial" w:eastAsia="Arial" w:ascii="Arial"/>
          <w:w w:val="103"/>
          <w:sz w:val="14"/>
          <w:szCs w:val="14"/>
        </w:rPr>
        <w:t>interno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Carrete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305mts.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531"/>
        <w:sectPr>
          <w:type w:val="continuous"/>
          <w:pgSz w:w="12240" w:h="15840"/>
          <w:pgMar w:top="700" w:bottom="280" w:left="500" w:right="260"/>
          <w:cols w:num="4" w:equalWidth="off">
            <w:col w:w="3119" w:space="607"/>
            <w:col w:w="1726" w:space="598"/>
            <w:col w:w="624" w:space="2269"/>
            <w:col w:w="2537"/>
          </w:cols>
        </w:sectPr>
      </w:pP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Cumple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Normas: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pict>
          <v:group style="position:absolute;margin-left:0pt;margin-top:0pt;width:612pt;height:112.093pt;mso-position-horizontal-relative:page;mso-position-vertical-relative:page;z-index:-360" coordorigin="0,0" coordsize="12240,2242">
            <v:shape style="position:absolute;left:36;top:2079;width:12204;height:153" coordorigin="36,2079" coordsize="12204,153" path="m36,2232l12240,2232,12240,2079,36,2079,36,2232xe" filled="t" fillcolor="#363435" stroked="f">
              <v:path arrowok="t"/>
              <v:fill/>
            </v:shape>
            <v:shape style="position:absolute;left:0;top:0;width:12238;height:2079" coordorigin="0,0" coordsize="12238,2079" path="m12238,2079l12238,0,0,0,0,2079,12238,2079xe" filled="t" fillcolor="#000000" stroked="f">
              <v:path arrowok="t"/>
              <v:fill/>
            </v:shape>
            <v:shape type="#_x0000_t75" style="position:absolute;left:599;top:333;width:4287;height:1406">
              <v:imagedata o:title="" r:id="rId13"/>
            </v:shape>
            <v:shape type="#_x0000_t75" style="position:absolute;left:624;top:338;width:1320;height:1320">
              <v:imagedata o:title="" r:id="rId14"/>
            </v:shape>
            <v:shape type="#_x0000_t75" style="position:absolute;left:708;top:378;width:1145;height:1145">
              <v:imagedata o:title="" r:id="rId15"/>
            </v:shape>
            <v:shape style="position:absolute;left:753;top:771;width:1015;height:380" coordorigin="753,771" coordsize="1015,380" path="m909,779l890,784,869,792,850,800,833,811,818,822,792,847,780,864,770,881,763,897,757,916,754,936,753,957,754,976,757,996,762,1015,770,1034,779,1049,790,1066,803,1081,818,1095,835,1108,852,1119,871,1128,890,1135,921,1144,940,1147,960,1150,981,1150,1172,1150,1248,1053,976,1053,956,1051,937,1046,924,1042,912,1036,902,1028,892,1020,884,1010,878,999,873,988,870,975,870,948,873,936,879,924,884,913,892,903,902,895,912,887,924,881,937,876,961,871,981,869,1172,869,1248,771,981,771,968,771,948,772,928,775,909,779xe" filled="t" fillcolor="#FFFFFF" stroked="f">
              <v:path arrowok="t"/>
              <v:fill/>
            </v:shape>
            <v:shape style="position:absolute;left:753;top:771;width:1015;height:380" coordorigin="753,771" coordsize="1015,380" path="m1590,1150l1767,1150,1610,1025,1595,1012,1578,999,1563,988,1550,978,1542,972,1525,960,1510,949,1516,946,1523,942,1529,937,1535,933,1542,929,1549,923,1557,918,1566,912,1575,904,1576,904,1591,892,1609,880,1754,771,1584,771,1474,863,1460,875,1445,888,1432,900,1421,910,1412,918,1404,925,1405,915,1406,904,1406,893,1406,882,1406,771,1288,771,1288,1150,1406,1150,1406,1023,1406,1004,1405,987,1411,993,1420,1001,1430,1011,1442,1021,1457,1035,1475,1050,1590,1150xe" filled="t" fillcolor="#FFFFFF" stroked="f">
              <v:path arrowok="t"/>
              <v:fill/>
            </v:shape>
            <v:shape type="#_x0000_t75" style="position:absolute;left:2049;top:1225;width:2838;height:223">
              <v:imagedata o:title="" r:id="rId16"/>
            </v:shape>
            <v:shape style="position:absolute;left:6780;top:685;width:4465;height:376" coordorigin="6780,685" coordsize="4465,376" path="m6870,685l6862,686,6840,690,6791,732,6780,775,6780,972,6809,1038,6870,1061,11156,1061,11221,1032,11245,972,11245,775,11216,709,11156,685,6870,685xe" filled="t" fillcolor="#FF0000" stroked="f">
              <v:path arrowok="t"/>
              <v:fill/>
            </v:shape>
            <v:shape style="position:absolute;left:6780;top:685;width:4465;height:376" coordorigin="6780,685" coordsize="4465,376" path="m6870,685l11156,685,11178,688,11230,726,11245,775,11245,972,11221,1032,11163,1061,11156,1061,6870,1061,6809,1038,6780,980,6780,972,6780,775,6804,714,6862,686,6870,685xe" filled="f" stroked="t" strokeweight="0.5669pt" strokecolor="#000000">
              <v:path arrowok="t"/>
            </v:shape>
            <v:shape style="position:absolute;left:9818;top:1252;width:1400;height:411" coordorigin="9818,1252" coordsize="1400,411" path="m9881,1252l9870,1253,9850,1261,9833,1274,9822,1293,9818,1315,9818,1600,9840,1648,9881,1663,11154,1663,11202,1641,11218,1600,11218,1315,11195,1267,11154,1252,9881,1252xe" filled="t" fillcolor="#FFFFFF" stroked="f">
              <v:path arrowok="t"/>
              <v:fill/>
            </v:shape>
            <v:shape style="position:absolute;left:9818;top:1252;width:1400;height:411" coordorigin="9818,1252" coordsize="1400,411" path="m9881,1252l11154,1252,11176,1256,11195,1267,11209,1284,11217,1305,11218,1315,11218,1600,11186,1655,11154,1663,9881,1663,9826,1631,9818,1600,9818,1315,9850,1261,9881,1252xe" filled="f" stroked="t" strokeweight="1.5001pt" strokecolor="#FA0404">
              <v:path arrowok="t"/>
            </v:shape>
            <w10:wrap type="none"/>
          </v:group>
        </w:pict>
      </w:r>
      <w:r>
        <w:pict>
          <v:group style="position:absolute;margin-left:0pt;margin-top:694.108pt;width:612pt;height:97.8923pt;mso-position-horizontal-relative:page;mso-position-vertical-relative:page;z-index:-361" coordorigin="0,13882" coordsize="12240,1958">
            <v:shape style="position:absolute;left:0;top:14081;width:11861;height:1758" coordorigin="0,14081" coordsize="11861,1758" path="m0,15840l11861,15840,11861,14081,0,14081,0,15840xe" filled="t" fillcolor="#000000" stroked="f">
              <v:path arrowok="t"/>
              <v:fill/>
            </v:shape>
            <v:shape style="position:absolute;left:9281;top:13968;width:2961;height:1872" coordorigin="9281,13968" coordsize="2961,1872" path="m12240,13968l9533,13968,9510,13969,9444,13984,9385,14015,9338,14059,9303,14115,9284,14178,9281,14214,9281,15594,9291,15661,9317,15720,9358,15771,9411,15809,9474,15833,9533,15840,12240,15840,12240,13968xe" filled="t" fillcolor="#990000" stroked="f">
              <v:path arrowok="t"/>
              <v:fill/>
            </v:shape>
            <v:shape style="position:absolute;left:0;top:14021;width:12240;height:60" coordorigin="0,14021" coordsize="12240,60" path="m0,14081l12240,14081,12240,14021,0,14021,0,14081xe" filled="t" fillcolor="#363435" stroked="f">
              <v:path arrowok="t"/>
              <v:fill/>
            </v:shape>
            <v:shape style="position:absolute;left:0;top:13888;width:12242;height:133" coordorigin="0,13888" coordsize="12242,133" path="m12240,13888l0,13888,0,14021,12240,14021,12240,13888xe" filled="t" fillcolor="#FF0000" stroked="f">
              <v:path arrowok="t"/>
              <v:fill/>
            </v:shape>
            <v:shape type="#_x0000_t75" style="position:absolute;left:594;top:14462;width:2637;height:747">
              <v:imagedata o:title="" r:id="rId17"/>
            </v:shape>
            <v:shape type="#_x0000_t75" style="position:absolute;left:617;top:14475;width:683;height:683">
              <v:imagedata o:title="" r:id="rId18"/>
            </v:shape>
            <v:shape type="#_x0000_t75" style="position:absolute;left:660;top:14495;width:592;height:592">
              <v:imagedata o:title="" r:id="rId19"/>
            </v:shape>
            <v:shape style="position:absolute;left:683;top:14699;width:525;height:196" coordorigin="683,14699" coordsize="525,196" path="m1022,14699l960,14699,960,14895,1022,14895,1021,14824,1021,14815,1021,14810,1024,14814,1028,14818,1034,14823,1039,14828,1047,14834,1057,14843,1116,14895,1208,14895,1127,14830,1114,14820,1104,14812,1096,14806,1088,14800,1081,14795,1075,14791,1078,14789,1085,14785,1092,14780,1099,14775,1104,14771,1109,14768,1114,14764,1120,14760,1126,14755,1201,14699,1113,14699,1056,14746,1047,14754,1040,14760,1035,14765,1029,14770,1024,14775,1020,14778,1021,14773,1021,14768,1021,14756,1022,14699xe" filled="t" fillcolor="#FFFFFF" stroked="f">
              <v:path arrowok="t"/>
              <v:fill/>
            </v:shape>
            <v:shape style="position:absolute;left:683;top:14699;width:525;height:196" coordorigin="683,14699" coordsize="525,196" path="m779,14841l772,14839,766,14836,760,14831,755,14827,751,14822,748,14817,746,14811,744,14804,744,14790,746,14784,749,14778,751,14772,755,14767,761,14763,766,14759,772,14755,779,14753,786,14751,793,14750,900,14750,939,14699,793,14699,773,14701,754,14705,733,14714,717,14725,707,14734,698,14744,692,14756,686,14774,683,14795,683,14796,686,14816,692,14835,703,14852,717,14866,735,14879,754,14887,781,14894,802,14895,900,14895,939,14844,793,14844,786,14843,779,14841xe" filled="t" fillcolor="#FFFFFF" stroked="f">
              <v:path arrowok="t"/>
              <v:fill/>
            </v:shape>
            <v:shape type="#_x0000_t75" style="position:absolute;left:1387;top:15044;width:1841;height:149">
              <v:imagedata o:title="" r:id="rId20"/>
            </v:shape>
            <v:shape type="#_x0000_t75" style="position:absolute;left:10190;top:14370;width:1523;height:1323">
              <v:imagedata o:title="" r:id="rId21"/>
            </v:shape>
            <v:shape style="position:absolute;left:3871;top:14753;width:83;height:83" coordorigin="3871,14753" coordsize="83,83" path="m3912,14753l3892,14758,3877,14773,3871,14794,3876,14814,3891,14829,3912,14835,3932,14830,3947,14815,3953,14794,3948,14774,3933,14759,3912,14753xe" filled="t" fillcolor="#FF0000" stroked="f">
              <v:path arrowok="t"/>
              <v:fill/>
            </v:shape>
            <v:shape style="position:absolute;left:5598;top:14753;width:83;height:83" coordorigin="5598,14753" coordsize="83,83" path="m5639,14753l5619,14758,5604,14773,5598,14794,5603,14814,5618,14829,5639,14835,5659,14830,5675,14815,5680,14794,5675,14774,5661,14759,5639,14753xe" filled="t" fillcolor="#FF0000" stroked="f">
              <v:path arrowok="t"/>
              <v:fill/>
            </v:shape>
            <v:shape style="position:absolute;left:6744;top:14753;width:83;height:83" coordorigin="6744,14753" coordsize="83,83" path="m6785,14753l6765,14758,6750,14773,6744,14794,6749,14814,6764,14829,6785,14835,6805,14830,6820,14815,6826,14794,6821,14774,6806,14759,6785,14753xe" filled="t" fillcolor="#FF0000" stroked="f">
              <v:path arrowok="t"/>
              <v:fill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Impact" w:hAnsi="Impact" w:eastAsia="Impact" w:ascii="Impact"/>
          <w:sz w:val="18"/>
          <w:szCs w:val="18"/>
        </w:rPr>
        <w:jc w:val="left"/>
        <w:spacing w:before="17"/>
        <w:ind w:left="3490"/>
      </w:pPr>
      <w:r>
        <w:rPr>
          <w:rFonts w:cs="Impact" w:hAnsi="Impact" w:eastAsia="Impact" w:ascii="Impact"/>
          <w:color w:val="FFFFFF"/>
          <w:w w:val="99"/>
          <w:sz w:val="18"/>
          <w:szCs w:val="18"/>
        </w:rPr>
        <w:t>C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O</w:t>
      </w:r>
      <w:r>
        <w:rPr>
          <w:rFonts w:cs="Impact" w:hAnsi="Impact" w:eastAsia="Impact" w:ascii="Impact"/>
          <w:color w:val="FFFFFF"/>
          <w:spacing w:val="-12"/>
          <w:w w:val="99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A</w:t>
      </w:r>
      <w:r>
        <w:rPr>
          <w:rFonts w:cs="Impact" w:hAnsi="Impact" w:eastAsia="Impact" w:ascii="Impact"/>
          <w:color w:val="FFFFFF"/>
          <w:spacing w:val="-9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X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I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A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L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18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C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A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B</w:t>
      </w:r>
      <w:r>
        <w:rPr>
          <w:rFonts w:cs="Impact" w:hAnsi="Impact" w:eastAsia="Impact" w:ascii="Impact"/>
          <w:color w:val="FFFFFF"/>
          <w:spacing w:val="-12"/>
          <w:w w:val="99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L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E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S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         </w:t>
      </w:r>
      <w:r>
        <w:rPr>
          <w:rFonts w:cs="Impact" w:hAnsi="Impact" w:eastAsia="Impact" w:ascii="Impact"/>
          <w:color w:val="FFFFFF"/>
          <w:spacing w:val="16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A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N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T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E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N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N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A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S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        </w:t>
      </w:r>
      <w:r>
        <w:rPr>
          <w:rFonts w:cs="Impact" w:hAnsi="Impact" w:eastAsia="Impact" w:ascii="Impact"/>
          <w:color w:val="FFFFFF"/>
          <w:spacing w:val="17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A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U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D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I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O</w:t>
      </w:r>
      <w:r>
        <w:rPr>
          <w:rFonts w:cs="Impact" w:hAnsi="Impact" w:eastAsia="Impact" w:ascii="Impact"/>
          <w:color w:val="FFFFFF"/>
          <w:spacing w:val="18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A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C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C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E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S</w:t>
      </w:r>
      <w:r>
        <w:rPr>
          <w:rFonts w:cs="Impact" w:hAnsi="Impact" w:eastAsia="Impact" w:ascii="Impact"/>
          <w:color w:val="FFFFFF"/>
          <w:spacing w:val="-12"/>
          <w:w w:val="99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O</w:t>
      </w:r>
      <w:r>
        <w:rPr>
          <w:rFonts w:cs="Impact" w:hAnsi="Impact" w:eastAsia="Impact" w:ascii="Impact"/>
          <w:color w:val="FFFFFF"/>
          <w:spacing w:val="-12"/>
          <w:w w:val="99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R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I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99"/>
          <w:sz w:val="18"/>
          <w:szCs w:val="18"/>
        </w:rPr>
        <w:t>E</w:t>
      </w:r>
      <w:r>
        <w:rPr>
          <w:rFonts w:cs="Impact" w:hAnsi="Impact" w:eastAsia="Impact" w:ascii="Impact"/>
          <w:color w:val="FFFFFF"/>
          <w:spacing w:val="-13"/>
          <w:w w:val="100"/>
          <w:sz w:val="18"/>
          <w:szCs w:val="18"/>
        </w:rPr>
        <w:t> </w:t>
      </w:r>
      <w:r>
        <w:rPr>
          <w:rFonts w:cs="Impact" w:hAnsi="Impact" w:eastAsia="Impact" w:ascii="Impact"/>
          <w:color w:val="FFFFFF"/>
          <w:spacing w:val="0"/>
          <w:w w:val="100"/>
          <w:sz w:val="18"/>
          <w:szCs w:val="18"/>
        </w:rPr>
        <w:t>S</w:t>
      </w:r>
      <w:r>
        <w:rPr>
          <w:rFonts w:cs="Impact" w:hAnsi="Impact" w:eastAsia="Impact" w:ascii="Impact"/>
          <w:color w:val="000000"/>
          <w:spacing w:val="0"/>
          <w:w w:val="100"/>
          <w:sz w:val="18"/>
          <w:szCs w:val="18"/>
        </w:rPr>
      </w:r>
    </w:p>
    <w:sectPr>
      <w:type w:val="continuous"/>
      <w:pgSz w:w="12240" w:h="15840"/>
      <w:pgMar w:top="700" w:bottom="280" w:left="500" w:right="2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mailto:@VWRS" TargetMode="External"/><Relationship Id="rId6" Type="http://schemas.openxmlformats.org/officeDocument/2006/relationships/hyperlink" Target="mailto:@VWRS" TargetMode="External"/><Relationship Id="rId7" Type="http://schemas.openxmlformats.org/officeDocument/2006/relationships/hyperlink" Target="mailto:@VWRS" TargetMode="External"/><Relationship Id="rId8" Type="http://schemas.openxmlformats.org/officeDocument/2006/relationships/hyperlink" Target="mailto:@VWRS" TargetMode="External"/><Relationship Id="rId9" Type="http://schemas.openxmlformats.org/officeDocument/2006/relationships/hyperlink" Target="mailto:@VWRS" TargetMode="External"/><Relationship Id="rId10" Type="http://schemas.openxmlformats.org/officeDocument/2006/relationships/hyperlink" Target="mailto:@VWRS" TargetMode="External"/><Relationship Id="rId11" Type="http://schemas.openxmlformats.org/officeDocument/2006/relationships/hyperlink" Target="mailto:@VWRS" TargetMode="External"/><Relationship Id="rId12" Type="http://schemas.openxmlformats.org/officeDocument/2006/relationships/image" Target="media\image2.jpg"/><Relationship Id="rId13" Type="http://schemas.openxmlformats.org/officeDocument/2006/relationships/image" Target="media\image3.png"/><Relationship Id="rId14" Type="http://schemas.openxmlformats.org/officeDocument/2006/relationships/image" Target="media\image4.png"/><Relationship Id="rId15" Type="http://schemas.openxmlformats.org/officeDocument/2006/relationships/image" Target="media\image5.png"/><Relationship Id="rId16" Type="http://schemas.openxmlformats.org/officeDocument/2006/relationships/image" Target="media\image6.png"/><Relationship Id="rId17" Type="http://schemas.openxmlformats.org/officeDocument/2006/relationships/image" Target="media\image7.png"/><Relationship Id="rId18" Type="http://schemas.openxmlformats.org/officeDocument/2006/relationships/image" Target="media\image8.png"/><Relationship Id="rId19" Type="http://schemas.openxmlformats.org/officeDocument/2006/relationships/image" Target="media\image9.png"/><Relationship Id="rId20" Type="http://schemas.openxmlformats.org/officeDocument/2006/relationships/image" Target="media\image10.png"/><Relationship Id="rId21" Type="http://schemas.openxmlformats.org/officeDocument/2006/relationships/image" Target="media\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